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FBC9" w14:textId="5FCDADA1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FF0000"/>
          <w:sz w:val="26"/>
          <w:szCs w:val="26"/>
          <w:vertAlign w:val="superscript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EE320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СЗ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</w:p>
    <w:p w14:paraId="24033593" w14:textId="574E20BB" w:rsidR="0018322E" w:rsidRDefault="005A0AAB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B772D6" w:rsidRPr="00EE3206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Международные автомобильные перевозки в условиях санкционных ограничений</w:t>
      </w:r>
      <w:r w:rsidR="00EE3206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23C4243A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2AFCEE" w14:textId="69D40AB3" w:rsidR="00B666C4" w:rsidRPr="00A513F5" w:rsidRDefault="008B50BA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27 марта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</w:t>
      </w:r>
      <w:r w:rsidR="00363245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DA0F2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3A05DB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="006B0AE9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>Санкт-Петербург</w:t>
      </w:r>
    </w:p>
    <w:p w14:paraId="4E35F69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07423802" w14:textId="69AB38AE" w:rsidR="00C24752" w:rsidRPr="007A2BBC" w:rsidRDefault="00B666C4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3F2F4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D57B0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  <w:r w:rsidR="006B0AE9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0</w:t>
      </w:r>
      <w:r w:rsidR="008B50B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3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.20</w:t>
      </w:r>
      <w:r w:rsidR="00363245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DA0F2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591"/>
        <w:gridCol w:w="5402"/>
      </w:tblGrid>
      <w:tr w:rsidR="0081205C" w:rsidRPr="00F47E0A" w14:paraId="1FD0CE77" w14:textId="77777777" w:rsidTr="0009517C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36AE788C" w:rsidR="00B666C4" w:rsidRPr="00F47E0A" w:rsidRDefault="00DB593A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vertAlign w:val="superscript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</w:t>
            </w:r>
            <w:r w:rsidR="00B666C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F47E0A" w:rsidRDefault="00B666C4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Открытие </w:t>
            </w:r>
            <w:r w:rsidR="006B0AE9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Регионально</w:t>
            </w:r>
            <w:r w:rsidR="00DA0F2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й</w:t>
            </w:r>
            <w:r w:rsidR="006B0AE9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="00DA0F2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конференции</w:t>
            </w:r>
            <w:r w:rsidR="006B0AE9" w:rsidRPr="00F47E0A">
              <w:rPr>
                <w:rFonts w:ascii="Times New Roman" w:eastAsia="Times New Roman" w:hAnsi="Times New Roman"/>
                <w:bCs/>
                <w:color w:val="FF0000"/>
                <w:spacing w:val="-4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7C68" w14:textId="77777777" w:rsidR="00EC46D7" w:rsidRPr="00F47E0A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Алешковский Виктор Артурович</w:t>
            </w:r>
          </w:p>
          <w:p w14:paraId="21AA5D7A" w14:textId="093DA2F6" w:rsidR="00B666C4" w:rsidRPr="00F47E0A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Филиала АСМАП по СЗФО</w:t>
            </w:r>
          </w:p>
        </w:tc>
      </w:tr>
      <w:tr w:rsidR="0018002D" w:rsidRPr="00F47E0A" w14:paraId="6CDBD4A8" w14:textId="77777777" w:rsidTr="0009517C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616F458F" w:rsidR="0018002D" w:rsidRPr="00F47E0A" w:rsidRDefault="00DB593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val="en-US"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12.</w:t>
            </w:r>
            <w:r w:rsidR="005127A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val="en-US" w:eastAsia="ru-RU"/>
              </w:rPr>
              <w:t>05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4C9AA1F" w:rsidR="0018002D" w:rsidRPr="00F47E0A" w:rsidRDefault="0018002D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Приветственное слово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70517" w14:textId="77777777" w:rsidR="00F0393D" w:rsidRDefault="00F0393D" w:rsidP="003F2F47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0393D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Лохов Андрей Александрович</w:t>
            </w:r>
          </w:p>
          <w:p w14:paraId="06B51B0F" w14:textId="4B6E58C1" w:rsidR="0018002D" w:rsidRPr="00F47E0A" w:rsidRDefault="00F0393D" w:rsidP="003F2F47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0393D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Заместитель генерального директора</w:t>
            </w: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  <w:r w:rsidR="00D57B0E" w:rsidRPr="00D57B0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АСМАП</w:t>
            </w:r>
          </w:p>
        </w:tc>
      </w:tr>
      <w:tr w:rsidR="0018002D" w:rsidRPr="00F47E0A" w14:paraId="5FA573AF" w14:textId="77777777" w:rsidTr="0009517C">
        <w:trPr>
          <w:trHeight w:val="757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3625314D" w:rsidR="0018002D" w:rsidRPr="00F47E0A" w:rsidRDefault="008B50BA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</w:t>
            </w:r>
            <w:r w:rsidR="0018002D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37904359" w:rsidR="0018002D" w:rsidRPr="00F47E0A" w:rsidRDefault="00EC46D7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3"/>
                <w:szCs w:val="23"/>
              </w:rPr>
            </w:pPr>
            <w:r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>Информация о работе Филиала АСМАП по Северо-Западному федеральному округу за 2023 г. и о задачах на 2024 г.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9A6" w14:textId="77777777" w:rsidR="00EC46D7" w:rsidRPr="00F47E0A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Алешковский Виктор Артурович</w:t>
            </w:r>
          </w:p>
          <w:p w14:paraId="06C21B7E" w14:textId="769D841A" w:rsidR="0018002D" w:rsidRPr="00F47E0A" w:rsidRDefault="00EC46D7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Филиала АСМАП по СЗФО</w:t>
            </w:r>
          </w:p>
        </w:tc>
      </w:tr>
      <w:tr w:rsidR="009A1BC0" w:rsidRPr="00F47E0A" w14:paraId="03DC9218" w14:textId="77777777" w:rsidTr="0009517C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7C584074" w:rsidR="009A1BC0" w:rsidRPr="00F47E0A" w:rsidRDefault="008B50BA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</w:t>
            </w:r>
            <w:r w:rsidR="009A1BC0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3F014682" w:rsidR="009A1BC0" w:rsidRPr="00F47E0A" w:rsidRDefault="009A1BC0" w:rsidP="00950437">
            <w:pPr>
              <w:spacing w:after="0" w:line="240" w:lineRule="auto"/>
              <w:ind w:left="9"/>
              <w:rPr>
                <w:rFonts w:ascii="Times New Roman" w:eastAsia="Arial Unicode MS" w:hAnsi="Times New Roman"/>
                <w:bCs/>
                <w:sz w:val="23"/>
                <w:szCs w:val="23"/>
              </w:rPr>
            </w:pPr>
            <w:r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>Информация о работе членов Правления АСМАП</w:t>
            </w:r>
            <w:r w:rsidR="00DB593A" w:rsidRPr="00F47E0A">
              <w:rPr>
                <w:rFonts w:ascii="Times New Roman" w:eastAsia="Arial Unicode MS" w:hAnsi="Times New Roman"/>
                <w:bCs/>
                <w:color w:val="FF0000"/>
                <w:sz w:val="23"/>
                <w:szCs w:val="23"/>
                <w:vertAlign w:val="superscript"/>
              </w:rPr>
              <w:t xml:space="preserve"> </w:t>
            </w:r>
            <w:r w:rsidR="00DB593A"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>и Регионального совета АСМАП в Северо-Западном федеральном округе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5101F" w14:textId="0C1F26AA" w:rsidR="00DB593A" w:rsidRPr="00F47E0A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proofErr w:type="spellStart"/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Шанин</w:t>
            </w:r>
            <w:proofErr w:type="spellEnd"/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 Александр Геннадьевич</w:t>
            </w:r>
          </w:p>
          <w:p w14:paraId="1E4C455B" w14:textId="77777777" w:rsidR="00DB593A" w:rsidRPr="00F47E0A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Председатель Правления АСМАП, </w:t>
            </w:r>
          </w:p>
          <w:p w14:paraId="2598613C" w14:textId="56EC8BD9" w:rsidR="00DB593A" w:rsidRPr="00F47E0A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член Регионального совета АСМАП в </w:t>
            </w: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СЗФО, </w:t>
            </w:r>
          </w:p>
          <w:p w14:paraId="5571A53A" w14:textId="61D70AD2" w:rsidR="009A1BC0" w:rsidRPr="00F47E0A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директор ООО «Транс-</w:t>
            </w:r>
            <w:proofErr w:type="spellStart"/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Груп</w:t>
            </w:r>
            <w:proofErr w:type="spellEnd"/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СПб»</w:t>
            </w:r>
          </w:p>
        </w:tc>
      </w:tr>
      <w:tr w:rsidR="00CD2D4F" w:rsidRPr="00F47E0A" w14:paraId="45BD7952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738B5" w14:textId="7DBBB86C" w:rsidR="00CD2D4F" w:rsidRPr="00F47E0A" w:rsidRDefault="00CD2D4F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12.5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747ED" w14:textId="69B45809" w:rsidR="00CD2D4F" w:rsidRPr="00F47E0A" w:rsidRDefault="00CD2D4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bookmarkStart w:id="0" w:name="_Hlk160101787"/>
            <w:r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 xml:space="preserve">О результатах деятельности МТУ Ространснадзора по </w:t>
            </w:r>
            <w:r w:rsidR="00EE3206"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>СЗ</w:t>
            </w:r>
            <w:r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>ФО за 2023 год по контролю за осуществлением перевозок грузов в международном сообщении</w:t>
            </w:r>
            <w:bookmarkEnd w:id="0"/>
            <w:r w:rsidR="00142CBD" w:rsidRPr="00F47E0A">
              <w:rPr>
                <w:rFonts w:ascii="Times New Roman" w:eastAsia="Arial Unicode MS" w:hAnsi="Times New Roman"/>
                <w:bCs/>
                <w:sz w:val="23"/>
                <w:szCs w:val="23"/>
              </w:rPr>
              <w:t>, в том числе в рамках действия постановления Правительства РФ № 1728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5675D" w14:textId="1A9060FF" w:rsidR="001E78EE" w:rsidRPr="00F47E0A" w:rsidRDefault="00B701A2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  <w:lang w:eastAsia="ru-RU"/>
              </w:rPr>
            </w:pPr>
            <w:bookmarkStart w:id="1" w:name="_Hlk160102100"/>
            <w:r w:rsidRPr="00F47E0A"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  <w:lang w:eastAsia="ru-RU"/>
              </w:rPr>
              <w:t>Амбарцумян Игорь Георгиевич</w:t>
            </w:r>
          </w:p>
          <w:p w14:paraId="1E5F3693" w14:textId="6F81125A" w:rsidR="00CD2D4F" w:rsidRPr="00F47E0A" w:rsidRDefault="00B701A2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Н</w:t>
            </w:r>
            <w:r w:rsidR="001978DD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ачальник территориального отдела </w:t>
            </w:r>
            <w:r w:rsidR="0009517C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br/>
            </w:r>
            <w:r w:rsidR="001978DD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государственного автодорожного надзора МТУ Ространснадзора по СЗФО</w:t>
            </w:r>
            <w:bookmarkEnd w:id="1"/>
          </w:p>
        </w:tc>
      </w:tr>
      <w:tr w:rsidR="00CD2D4F" w:rsidRPr="00F47E0A" w14:paraId="392DA861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C608C7" w14:textId="61070432" w:rsidR="00CD2D4F" w:rsidRPr="00F47E0A" w:rsidRDefault="00CD2D4F" w:rsidP="00CD2D4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13.0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BBC86" w14:textId="64193817" w:rsidR="00CD2D4F" w:rsidRPr="00F47E0A" w:rsidRDefault="00B41A89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bookmarkStart w:id="2" w:name="_Hlk160102198"/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Международные автомобильные перевозчики СЗФО и Санкт-Петербургская торгово-промышленная палата: взаимодействие в условиях санкционных ограничений </w:t>
            </w:r>
            <w:bookmarkEnd w:id="2"/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8DF8F" w14:textId="29C69ADA" w:rsidR="00CD2D4F" w:rsidRPr="00F47E0A" w:rsidRDefault="00B41A89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  <w:lang w:eastAsia="ru-RU"/>
              </w:rPr>
            </w:pPr>
            <w:bookmarkStart w:id="3" w:name="_Hlk160102233"/>
            <w:r w:rsidRPr="00F47E0A">
              <w:rPr>
                <w:rFonts w:ascii="Times New Roman" w:eastAsia="Times New Roman" w:hAnsi="Times New Roman"/>
                <w:b/>
                <w:spacing w:val="-4"/>
                <w:sz w:val="23"/>
                <w:szCs w:val="23"/>
                <w:lang w:eastAsia="ru-RU"/>
              </w:rPr>
              <w:t>Кривошеев Антон Юрьевич</w:t>
            </w:r>
          </w:p>
          <w:p w14:paraId="0A8C0878" w14:textId="45A9F72A" w:rsidR="00B41A89" w:rsidRPr="00F47E0A" w:rsidRDefault="00B41A89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Председатель комитета по транспорту и логистик</w:t>
            </w:r>
            <w:r w:rsidR="0009517C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е</w:t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 </w:t>
            </w:r>
            <w:r w:rsidR="0009517C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br/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ТПП СПб</w:t>
            </w:r>
            <w:bookmarkEnd w:id="3"/>
          </w:p>
        </w:tc>
      </w:tr>
      <w:tr w:rsidR="00422ECF" w:rsidRPr="00F47E0A" w14:paraId="5E6873D5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4F16B29D" w:rsidR="00422ECF" w:rsidRPr="00F47E0A" w:rsidRDefault="00B7583A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</w:t>
            </w:r>
            <w:r w:rsidR="00422ECF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30B85729" w:rsidR="00422ECF" w:rsidRPr="00F47E0A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Обсуждение, выступление участников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037715E5" w:rsidR="00422ECF" w:rsidRPr="00F47E0A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Представители организаций-членов АСМАП</w:t>
            </w:r>
          </w:p>
        </w:tc>
      </w:tr>
      <w:tr w:rsidR="00422ECF" w:rsidRPr="00F47E0A" w14:paraId="04D7F9A6" w14:textId="77777777" w:rsidTr="000951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04C471DB" w:rsidR="00422ECF" w:rsidRPr="00F47E0A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13.</w:t>
            </w:r>
            <w:r w:rsidR="00DF144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4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B587604" w:rsidR="00422ECF" w:rsidRPr="00F47E0A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Подведение итогов</w:t>
            </w:r>
            <w:r w:rsidR="0009517C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обсуждения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419AF" w14:textId="77777777" w:rsidR="00F0393D" w:rsidRDefault="00F0393D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0393D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Лохов Андрей Александрович</w:t>
            </w:r>
          </w:p>
          <w:p w14:paraId="5F0CB065" w14:textId="7E372ADB" w:rsidR="00422ECF" w:rsidRPr="00F47E0A" w:rsidRDefault="00F0393D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0393D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Заместитель генерального директора</w:t>
            </w: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  <w:r w:rsidR="00D57B0E" w:rsidRPr="00D57B0E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АСМАП</w:t>
            </w:r>
          </w:p>
        </w:tc>
      </w:tr>
      <w:tr w:rsidR="00422ECF" w:rsidRPr="00F47E0A" w14:paraId="74E592DF" w14:textId="77777777" w:rsidTr="0009517C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7665BBCF" w:rsidR="00422ECF" w:rsidRPr="00F47E0A" w:rsidRDefault="004816B3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13</w:t>
            </w:r>
            <w:r w:rsidR="00422ECF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DF144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5</w:t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F47E0A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1053EBD0" w:rsidR="00422ECF" w:rsidRPr="00F47E0A" w:rsidRDefault="00422ECF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3"/>
                <w:szCs w:val="23"/>
                <w:lang w:eastAsia="ru-RU"/>
              </w:rPr>
            </w:pPr>
          </w:p>
        </w:tc>
      </w:tr>
      <w:tr w:rsidR="00975BF0" w:rsidRPr="00F47E0A" w14:paraId="7AA828C0" w14:textId="77777777" w:rsidTr="0009517C">
        <w:trPr>
          <w:trHeight w:val="273"/>
          <w:tblCellSpacing w:w="12" w:type="dxa"/>
        </w:trPr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4ED46DE7" w:rsidR="00975BF0" w:rsidRPr="00F47E0A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14.0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0506BBD0" w:rsidR="00975BF0" w:rsidRPr="00F47E0A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СИТРАК – </w:t>
            </w:r>
            <w:r w:rsidR="0009517C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к</w:t>
            </w: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итайский тягач с немецким характером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D6E3E" w14:textId="6D3C3E1F" w:rsidR="00975BF0" w:rsidRPr="00F47E0A" w:rsidRDefault="00975BF0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Кушн</w:t>
            </w:r>
            <w:r w:rsidR="0009517C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е</w:t>
            </w: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р</w:t>
            </w:r>
            <w:r w:rsidR="00D57B0E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ё</w:t>
            </w: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в Андрей Александрович</w:t>
            </w:r>
          </w:p>
          <w:p w14:paraId="4DB02C81" w14:textId="3B28130A" w:rsidR="00975BF0" w:rsidRPr="00F47E0A" w:rsidRDefault="008D4870" w:rsidP="00EB6305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8D4870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</w:t>
            </w:r>
            <w:r w:rsidRPr="008D4870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тдела </w:t>
            </w: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</w:t>
            </w:r>
            <w:r w:rsidRPr="008D4870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еализации и рекламы</w:t>
            </w:r>
            <w:r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</w:t>
            </w:r>
            <w:r w:rsidR="0009517C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br/>
            </w:r>
            <w:r w:rsidR="00975BF0"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ООО «АСМАП – Сервис»</w:t>
            </w:r>
          </w:p>
        </w:tc>
      </w:tr>
      <w:tr w:rsidR="00975BF0" w:rsidRPr="00F47E0A" w14:paraId="1743DE4E" w14:textId="77777777" w:rsidTr="0009517C">
        <w:trPr>
          <w:trHeight w:val="27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EF680FC" w14:textId="77777777" w:rsidR="00975BF0" w:rsidRPr="00F47E0A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EF47A" w14:textId="6A7D2AEA" w:rsidR="00975BF0" w:rsidRPr="00F47E0A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КАМАЗ представляет: «Топливо+» - сервис заправок корпоративных автомобилей через смартфон водителей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7E407" w14:textId="1D883802" w:rsidR="003B7587" w:rsidRPr="00F47E0A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Можейко Андрей Юрьевич </w:t>
            </w:r>
          </w:p>
          <w:p w14:paraId="35B5B740" w14:textId="0B6F3024" w:rsidR="00975BF0" w:rsidRPr="00F47E0A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Генеральный директор </w:t>
            </w:r>
            <w:r w:rsidR="0009517C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br/>
            </w: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ООО «КАМАЗ-Топливо»</w:t>
            </w:r>
          </w:p>
        </w:tc>
      </w:tr>
      <w:tr w:rsidR="00975BF0" w:rsidRPr="00F47E0A" w14:paraId="5D98E239" w14:textId="77777777" w:rsidTr="0009517C">
        <w:trPr>
          <w:trHeight w:val="27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BA1DDE2" w14:textId="77777777" w:rsidR="00975BF0" w:rsidRPr="00F47E0A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9EA3D" w14:textId="699C3794" w:rsidR="00975BF0" w:rsidRPr="00F47E0A" w:rsidRDefault="00975BF0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Проект «Народное топливо»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45D2E" w14:textId="7D728AB5" w:rsidR="003B7587" w:rsidRPr="00F47E0A" w:rsidRDefault="009E39AA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9E39A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Кирюшкин Сергей Николаевич</w:t>
            </w:r>
          </w:p>
          <w:p w14:paraId="68365D10" w14:textId="77777777" w:rsidR="009E39AA" w:rsidRDefault="009E39AA" w:rsidP="00C1231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9E39A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Заместитель директора</w:t>
            </w:r>
            <w:r w:rsidR="003B7587"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 Северо-Западного филиала </w:t>
            </w:r>
          </w:p>
          <w:p w14:paraId="1C2BF669" w14:textId="32B86CE5" w:rsidR="00975BF0" w:rsidRPr="00F47E0A" w:rsidRDefault="003B7587" w:rsidP="00C1231E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ООО «Газпром газомоторное топливо»</w:t>
            </w:r>
          </w:p>
        </w:tc>
      </w:tr>
      <w:tr w:rsidR="00975BF0" w:rsidRPr="00F47E0A" w14:paraId="7F995A70" w14:textId="77777777" w:rsidTr="0009517C">
        <w:trPr>
          <w:trHeight w:val="27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8A8294" w14:textId="77777777" w:rsidR="00975BF0" w:rsidRPr="00F47E0A" w:rsidRDefault="00975BF0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05384" w14:textId="43968FD2" w:rsidR="00975BF0" w:rsidRPr="00F47E0A" w:rsidRDefault="00975BF0" w:rsidP="003B758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Преимущества отечественной техники перед зарубежными аналогами.  </w:t>
            </w:r>
            <w:r w:rsidR="003B7587"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Повышаем эффективность в условиях санкций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07F30" w14:textId="77777777" w:rsidR="003B7587" w:rsidRPr="00F47E0A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Фролов Денис Евгеньевич </w:t>
            </w:r>
          </w:p>
          <w:p w14:paraId="2650AA13" w14:textId="247BD276" w:rsidR="00975BF0" w:rsidRPr="00F47E0A" w:rsidRDefault="003B7587" w:rsidP="00975BF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Руководитель направления магистральных </w:t>
            </w:r>
            <w:r w:rsidR="0009517C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br/>
            </w: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полуприцепов</w:t>
            </w:r>
            <w:r w:rsidRPr="00F47E0A">
              <w:rPr>
                <w:sz w:val="23"/>
                <w:szCs w:val="23"/>
              </w:rPr>
              <w:t xml:space="preserve"> </w:t>
            </w: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 xml:space="preserve">Машиностроительный завод «BONUM»  </w:t>
            </w:r>
          </w:p>
        </w:tc>
      </w:tr>
      <w:tr w:rsidR="003B7587" w:rsidRPr="00F47E0A" w14:paraId="62487BEE" w14:textId="77777777" w:rsidTr="0009517C">
        <w:trPr>
          <w:trHeight w:val="273"/>
          <w:tblCellSpacing w:w="12" w:type="dxa"/>
        </w:trPr>
        <w:tc>
          <w:tcPr>
            <w:tcW w:w="894" w:type="dxa"/>
            <w:tcBorders>
              <w:left w:val="outset" w:sz="6" w:space="0" w:color="auto"/>
              <w:right w:val="outset" w:sz="6" w:space="0" w:color="auto"/>
            </w:tcBorders>
          </w:tcPr>
          <w:p w14:paraId="6DD4FE82" w14:textId="77777777" w:rsidR="003B7587" w:rsidRPr="00F47E0A" w:rsidRDefault="003B7587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34A63B" w14:textId="021854B8" w:rsidR="003B7587" w:rsidRPr="00F47E0A" w:rsidRDefault="003B7587" w:rsidP="003B7587">
            <w:pPr>
              <w:spacing w:after="0" w:line="240" w:lineRule="auto"/>
              <w:ind w:left="9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Параллельный импорт техники 2024. Возможности и тенденции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C4150" w14:textId="019A749D" w:rsidR="003B7587" w:rsidRPr="00F47E0A" w:rsidRDefault="003B7587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proofErr w:type="spellStart"/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Глинкин</w:t>
            </w:r>
            <w:proofErr w:type="spellEnd"/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 xml:space="preserve"> Максим Александрович </w:t>
            </w:r>
          </w:p>
          <w:p w14:paraId="41D9F994" w14:textId="540A86E2" w:rsidR="003B7587" w:rsidRPr="00F47E0A" w:rsidRDefault="003B7587" w:rsidP="00975BF0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Заместитель директора</w:t>
            </w:r>
            <w:r w:rsidRPr="00F47E0A">
              <w:rPr>
                <w:sz w:val="23"/>
                <w:szCs w:val="23"/>
              </w:rPr>
              <w:t xml:space="preserve"> </w:t>
            </w: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ООО «Новые решения»</w:t>
            </w:r>
          </w:p>
        </w:tc>
      </w:tr>
      <w:tr w:rsidR="00422ECF" w:rsidRPr="00F47E0A" w14:paraId="32198D0B" w14:textId="77777777" w:rsidTr="0009517C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11BC8684" w:rsidR="00422ECF" w:rsidRPr="00F47E0A" w:rsidRDefault="00623466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14</w:t>
            </w:r>
            <w:r w:rsidR="00422ECF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DF1444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2</w:t>
            </w:r>
            <w:r w:rsidR="00C1231E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8D174AD" w:rsidR="00422ECF" w:rsidRPr="00F47E0A" w:rsidRDefault="00422ECF" w:rsidP="00950437">
            <w:pPr>
              <w:spacing w:after="0" w:line="240" w:lineRule="auto"/>
              <w:ind w:left="9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Закры</w:t>
            </w:r>
            <w:bookmarkStart w:id="4" w:name="_GoBack"/>
            <w:bookmarkEnd w:id="4"/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тие Региональной конференции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2FA" w14:textId="77777777" w:rsidR="00DB593A" w:rsidRPr="00F47E0A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/>
                <w:bCs/>
                <w:spacing w:val="-4"/>
                <w:sz w:val="23"/>
                <w:szCs w:val="23"/>
                <w:lang w:eastAsia="ru-RU"/>
              </w:rPr>
              <w:t>Алешковский Виктор Артурович</w:t>
            </w:r>
          </w:p>
          <w:p w14:paraId="1C0CCCCD" w14:textId="1879FC80" w:rsidR="00422ECF" w:rsidRPr="00F47E0A" w:rsidRDefault="00DB593A" w:rsidP="00626C60">
            <w:pPr>
              <w:spacing w:after="0" w:line="240" w:lineRule="auto"/>
              <w:ind w:right="-43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  <w:t>Руководитель Филиала АСМАП по СЗФО</w:t>
            </w:r>
          </w:p>
        </w:tc>
      </w:tr>
      <w:tr w:rsidR="00422ECF" w:rsidRPr="00F47E0A" w14:paraId="7FE01B17" w14:textId="77777777" w:rsidTr="00B3074B">
        <w:trPr>
          <w:trHeight w:val="26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74296027" w:rsidR="00422ECF" w:rsidRPr="00F47E0A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</w:pP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 xml:space="preserve">до </w:t>
            </w:r>
            <w:r w:rsidR="00416310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15</w:t>
            </w:r>
            <w:r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.</w:t>
            </w:r>
            <w:r w:rsidR="00416310" w:rsidRPr="00F47E0A">
              <w:rPr>
                <w:rFonts w:ascii="Times New Roman" w:eastAsia="Times New Roman" w:hAnsi="Times New Roman"/>
                <w:bCs/>
                <w:spacing w:val="-4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7E0C1616" w:rsidR="00422ECF" w:rsidRPr="00F47E0A" w:rsidRDefault="00422ECF" w:rsidP="00422ECF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3"/>
                <w:szCs w:val="23"/>
              </w:rPr>
            </w:pPr>
            <w:r w:rsidRPr="00F47E0A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Работа </w:t>
            </w:r>
            <w:r w:rsidRPr="00F47E0A">
              <w:rPr>
                <w:rFonts w:ascii="Times New Roman" w:eastAsia="Arial Unicode MS" w:hAnsi="Times New Roman"/>
                <w:bCs/>
                <w:spacing w:val="-4"/>
                <w:sz w:val="23"/>
                <w:szCs w:val="23"/>
              </w:rPr>
              <w:t>выставки «АСМАП</w:t>
            </w:r>
            <w:r w:rsidR="00DB593A" w:rsidRPr="00F47E0A">
              <w:rPr>
                <w:sz w:val="23"/>
                <w:szCs w:val="23"/>
              </w:rPr>
              <w:t>-</w:t>
            </w:r>
            <w:r w:rsidR="00DB593A" w:rsidRPr="00F47E0A">
              <w:rPr>
                <w:rFonts w:ascii="Times New Roman" w:eastAsia="Arial Unicode MS" w:hAnsi="Times New Roman"/>
                <w:bCs/>
                <w:spacing w:val="-4"/>
                <w:sz w:val="23"/>
                <w:szCs w:val="23"/>
              </w:rPr>
              <w:t xml:space="preserve">Нева-Трак </w:t>
            </w:r>
            <w:r w:rsidRPr="00F47E0A">
              <w:rPr>
                <w:rFonts w:ascii="Times New Roman" w:eastAsia="Arial Unicode MS" w:hAnsi="Times New Roman"/>
                <w:bCs/>
                <w:spacing w:val="-4"/>
                <w:sz w:val="23"/>
                <w:szCs w:val="23"/>
              </w:rPr>
              <w:t>2024»</w:t>
            </w:r>
          </w:p>
        </w:tc>
      </w:tr>
    </w:tbl>
    <w:p w14:paraId="3F8FD353" w14:textId="77777777" w:rsidR="00CC3198" w:rsidRPr="00F47E0A" w:rsidRDefault="000B1B77" w:rsidP="00F47E0A">
      <w:pPr>
        <w:spacing w:before="60" w:after="0" w:line="240" w:lineRule="auto"/>
        <w:ind w:left="-28" w:right="-28"/>
        <w:jc w:val="both"/>
        <w:rPr>
          <w:rFonts w:ascii="Times New Roman" w:hAnsi="Times New Roman"/>
          <w:sz w:val="23"/>
          <w:szCs w:val="23"/>
        </w:rPr>
      </w:pPr>
      <w:r w:rsidRPr="00F47E0A">
        <w:rPr>
          <w:rFonts w:ascii="Times New Roman" w:hAnsi="Times New Roman"/>
          <w:sz w:val="23"/>
          <w:szCs w:val="23"/>
        </w:rPr>
        <w:t xml:space="preserve">Примечания: </w:t>
      </w:r>
    </w:p>
    <w:p w14:paraId="091906EA" w14:textId="6FBB3F20" w:rsidR="000B1B77" w:rsidRPr="00F47E0A" w:rsidRDefault="000B1B77" w:rsidP="00F47E0A">
      <w:pPr>
        <w:pStyle w:val="a3"/>
        <w:widowControl w:val="0"/>
        <w:numPr>
          <w:ilvl w:val="0"/>
          <w:numId w:val="4"/>
        </w:numPr>
        <w:spacing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sz w:val="23"/>
          <w:szCs w:val="23"/>
          <w:lang w:eastAsia="ru-RU"/>
        </w:rPr>
      </w:pPr>
      <w:r w:rsidRPr="00F47E0A">
        <w:rPr>
          <w:rFonts w:ascii="Times New Roman" w:eastAsia="Times New Roman" w:hAnsi="Times New Roman"/>
          <w:spacing w:val="-4"/>
          <w:sz w:val="23"/>
          <w:szCs w:val="23"/>
          <w:lang w:eastAsia="ru-RU"/>
        </w:rPr>
        <w:t>Регистрация участников</w:t>
      </w:r>
      <w:r w:rsidRPr="00F47E0A">
        <w:rPr>
          <w:rFonts w:ascii="Times New Roman" w:eastAsia="Times New Roman" w:hAnsi="Times New Roman"/>
          <w:b/>
          <w:bCs/>
          <w:spacing w:val="-4"/>
          <w:sz w:val="23"/>
          <w:szCs w:val="23"/>
          <w:lang w:eastAsia="ru-RU"/>
        </w:rPr>
        <w:t xml:space="preserve"> </w:t>
      </w:r>
      <w:r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Регионально</w:t>
      </w:r>
      <w:r w:rsidR="00DD0F65"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й</w:t>
      </w:r>
      <w:r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 xml:space="preserve"> </w:t>
      </w:r>
      <w:r w:rsidR="00DD0F65"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конференции</w:t>
      </w:r>
      <w:r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 xml:space="preserve"> </w:t>
      </w:r>
      <w:r w:rsidR="009C7BA6"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-</w:t>
      </w:r>
      <w:r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 xml:space="preserve"> с </w:t>
      </w:r>
      <w:r w:rsidR="00416310"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10</w:t>
      </w:r>
      <w:r w:rsidR="007A2BBC"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.</w:t>
      </w:r>
      <w:r w:rsidR="00416310" w:rsidRPr="00F47E0A">
        <w:rPr>
          <w:rFonts w:ascii="Times New Roman" w:eastAsia="Times New Roman" w:hAnsi="Times New Roman"/>
          <w:bCs/>
          <w:spacing w:val="-4"/>
          <w:sz w:val="23"/>
          <w:szCs w:val="23"/>
          <w:lang w:eastAsia="ru-RU"/>
        </w:rPr>
        <w:t>30</w:t>
      </w:r>
    </w:p>
    <w:p w14:paraId="6E1A58D6" w14:textId="0B42E111" w:rsidR="00B3074B" w:rsidRPr="00F47E0A" w:rsidRDefault="000B1B77" w:rsidP="00126EA0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jc w:val="both"/>
        <w:rPr>
          <w:rFonts w:ascii="Times New Roman" w:eastAsia="Arial Unicode MS" w:hAnsi="Times New Roman"/>
          <w:bCs/>
          <w:i/>
          <w:iCs/>
          <w:spacing w:val="-4"/>
          <w:sz w:val="23"/>
          <w:szCs w:val="23"/>
        </w:rPr>
      </w:pPr>
      <w:r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Начало работы выставки «АСМАП</w:t>
      </w:r>
      <w:r w:rsidR="00802959" w:rsidRPr="00F47E0A">
        <w:rPr>
          <w:sz w:val="23"/>
          <w:szCs w:val="23"/>
        </w:rPr>
        <w:t>-</w:t>
      </w:r>
      <w:r w:rsidR="00802959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АСМАП-Нева-Трак 2024</w:t>
      </w:r>
      <w:r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 xml:space="preserve">» - </w:t>
      </w:r>
      <w:r w:rsidR="00802959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10</w:t>
      </w:r>
      <w:r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.</w:t>
      </w:r>
      <w:r w:rsidR="00802959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30</w:t>
      </w:r>
      <w:r w:rsidR="009C7BA6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, окончание – после окончания работы Рег</w:t>
      </w:r>
      <w:r w:rsidR="0009517C">
        <w:rPr>
          <w:rFonts w:ascii="Times New Roman" w:eastAsia="Arial Unicode MS" w:hAnsi="Times New Roman"/>
          <w:bCs/>
          <w:spacing w:val="-4"/>
          <w:sz w:val="23"/>
          <w:szCs w:val="23"/>
        </w:rPr>
        <w:t>иональной</w:t>
      </w:r>
      <w:r w:rsidR="007A2BBC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 xml:space="preserve"> </w:t>
      </w:r>
      <w:r w:rsidR="00DD0F65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>конференции</w:t>
      </w:r>
      <w:r w:rsidR="009C7BA6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 xml:space="preserve">. </w:t>
      </w:r>
      <w:r w:rsidR="00AA316C" w:rsidRPr="00F47E0A">
        <w:rPr>
          <w:rFonts w:ascii="Times New Roman" w:eastAsia="Arial Unicode MS" w:hAnsi="Times New Roman"/>
          <w:bCs/>
          <w:spacing w:val="-4"/>
          <w:sz w:val="23"/>
          <w:szCs w:val="23"/>
        </w:rPr>
        <w:t xml:space="preserve"> </w:t>
      </w:r>
    </w:p>
    <w:sectPr w:rsidR="00B3074B" w:rsidRPr="00F47E0A" w:rsidSect="0009517C">
      <w:pgSz w:w="11906" w:h="16838"/>
      <w:pgMar w:top="709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C6158" w14:textId="77777777" w:rsidR="00595607" w:rsidRDefault="00595607" w:rsidP="007317C4">
      <w:pPr>
        <w:spacing w:after="0" w:line="240" w:lineRule="auto"/>
      </w:pPr>
      <w:r>
        <w:separator/>
      </w:r>
    </w:p>
  </w:endnote>
  <w:endnote w:type="continuationSeparator" w:id="0">
    <w:p w14:paraId="66975887" w14:textId="77777777" w:rsidR="00595607" w:rsidRDefault="00595607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BBFDA" w14:textId="77777777" w:rsidR="00595607" w:rsidRDefault="00595607" w:rsidP="007317C4">
      <w:pPr>
        <w:spacing w:after="0" w:line="240" w:lineRule="auto"/>
      </w:pPr>
      <w:r>
        <w:separator/>
      </w:r>
    </w:p>
  </w:footnote>
  <w:footnote w:type="continuationSeparator" w:id="0">
    <w:p w14:paraId="710F36B5" w14:textId="77777777" w:rsidR="00595607" w:rsidRDefault="00595607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C4"/>
    <w:rsid w:val="00017B7A"/>
    <w:rsid w:val="00023E76"/>
    <w:rsid w:val="000412B3"/>
    <w:rsid w:val="000666A3"/>
    <w:rsid w:val="0007259D"/>
    <w:rsid w:val="0009517C"/>
    <w:rsid w:val="000962AF"/>
    <w:rsid w:val="0009697F"/>
    <w:rsid w:val="000B1B77"/>
    <w:rsid w:val="00105D38"/>
    <w:rsid w:val="00126EA0"/>
    <w:rsid w:val="00142CBD"/>
    <w:rsid w:val="0014390E"/>
    <w:rsid w:val="0018002D"/>
    <w:rsid w:val="00182C03"/>
    <w:rsid w:val="0018322E"/>
    <w:rsid w:val="00183FF6"/>
    <w:rsid w:val="001978DD"/>
    <w:rsid w:val="001C092F"/>
    <w:rsid w:val="001C2235"/>
    <w:rsid w:val="001E78EE"/>
    <w:rsid w:val="00202222"/>
    <w:rsid w:val="002031D0"/>
    <w:rsid w:val="00213DC6"/>
    <w:rsid w:val="00217C6B"/>
    <w:rsid w:val="00241403"/>
    <w:rsid w:val="00245584"/>
    <w:rsid w:val="002A44D5"/>
    <w:rsid w:val="002C1610"/>
    <w:rsid w:val="002C27A7"/>
    <w:rsid w:val="003049D6"/>
    <w:rsid w:val="00311139"/>
    <w:rsid w:val="00313237"/>
    <w:rsid w:val="00322F8C"/>
    <w:rsid w:val="003456C5"/>
    <w:rsid w:val="00347838"/>
    <w:rsid w:val="00356393"/>
    <w:rsid w:val="00361918"/>
    <w:rsid w:val="00363245"/>
    <w:rsid w:val="00365552"/>
    <w:rsid w:val="00365C16"/>
    <w:rsid w:val="003A05DB"/>
    <w:rsid w:val="003A209C"/>
    <w:rsid w:val="003B7587"/>
    <w:rsid w:val="003F2F47"/>
    <w:rsid w:val="003F4732"/>
    <w:rsid w:val="003F5FB7"/>
    <w:rsid w:val="00416310"/>
    <w:rsid w:val="00422ECF"/>
    <w:rsid w:val="00431238"/>
    <w:rsid w:val="00437075"/>
    <w:rsid w:val="00450D1D"/>
    <w:rsid w:val="004816B3"/>
    <w:rsid w:val="00481FAF"/>
    <w:rsid w:val="00496092"/>
    <w:rsid w:val="004A7E1A"/>
    <w:rsid w:val="004B5015"/>
    <w:rsid w:val="004D2F94"/>
    <w:rsid w:val="005127A4"/>
    <w:rsid w:val="005150B1"/>
    <w:rsid w:val="00530BB6"/>
    <w:rsid w:val="00534B70"/>
    <w:rsid w:val="00537AC9"/>
    <w:rsid w:val="005434FA"/>
    <w:rsid w:val="005553FB"/>
    <w:rsid w:val="0056321F"/>
    <w:rsid w:val="005714E3"/>
    <w:rsid w:val="00586E4C"/>
    <w:rsid w:val="00592D35"/>
    <w:rsid w:val="00594897"/>
    <w:rsid w:val="00595607"/>
    <w:rsid w:val="005A0AAB"/>
    <w:rsid w:val="005A12C8"/>
    <w:rsid w:val="005D3C50"/>
    <w:rsid w:val="005E192D"/>
    <w:rsid w:val="00623466"/>
    <w:rsid w:val="00626C60"/>
    <w:rsid w:val="00634D0E"/>
    <w:rsid w:val="00646A0A"/>
    <w:rsid w:val="00663574"/>
    <w:rsid w:val="00690601"/>
    <w:rsid w:val="006A612B"/>
    <w:rsid w:val="006B0AE9"/>
    <w:rsid w:val="006E115E"/>
    <w:rsid w:val="006F3E48"/>
    <w:rsid w:val="006F3F88"/>
    <w:rsid w:val="0071215A"/>
    <w:rsid w:val="007230C2"/>
    <w:rsid w:val="00730C66"/>
    <w:rsid w:val="007317C4"/>
    <w:rsid w:val="00745567"/>
    <w:rsid w:val="00762ABE"/>
    <w:rsid w:val="00762B83"/>
    <w:rsid w:val="0077502A"/>
    <w:rsid w:val="007A2BBC"/>
    <w:rsid w:val="007D257A"/>
    <w:rsid w:val="007D635E"/>
    <w:rsid w:val="007E76B6"/>
    <w:rsid w:val="00801D42"/>
    <w:rsid w:val="00802959"/>
    <w:rsid w:val="0081205C"/>
    <w:rsid w:val="00834A4B"/>
    <w:rsid w:val="0083515E"/>
    <w:rsid w:val="00843CFB"/>
    <w:rsid w:val="008469D1"/>
    <w:rsid w:val="00886622"/>
    <w:rsid w:val="008B50BA"/>
    <w:rsid w:val="008D4870"/>
    <w:rsid w:val="008E1177"/>
    <w:rsid w:val="008F04C2"/>
    <w:rsid w:val="00901249"/>
    <w:rsid w:val="00902265"/>
    <w:rsid w:val="00910E4F"/>
    <w:rsid w:val="00950437"/>
    <w:rsid w:val="00975BF0"/>
    <w:rsid w:val="009A1BC0"/>
    <w:rsid w:val="009B2CF1"/>
    <w:rsid w:val="009C31F3"/>
    <w:rsid w:val="009C7BA6"/>
    <w:rsid w:val="009E39AA"/>
    <w:rsid w:val="00A01C8B"/>
    <w:rsid w:val="00A112D5"/>
    <w:rsid w:val="00A513F5"/>
    <w:rsid w:val="00A738F4"/>
    <w:rsid w:val="00A82F1F"/>
    <w:rsid w:val="00A84FD1"/>
    <w:rsid w:val="00AA316C"/>
    <w:rsid w:val="00AB6BE0"/>
    <w:rsid w:val="00AE55A3"/>
    <w:rsid w:val="00AE6B1B"/>
    <w:rsid w:val="00B0181E"/>
    <w:rsid w:val="00B04D92"/>
    <w:rsid w:val="00B2517B"/>
    <w:rsid w:val="00B3074B"/>
    <w:rsid w:val="00B36566"/>
    <w:rsid w:val="00B41A89"/>
    <w:rsid w:val="00B56117"/>
    <w:rsid w:val="00B64A71"/>
    <w:rsid w:val="00B666C4"/>
    <w:rsid w:val="00B676ED"/>
    <w:rsid w:val="00B701A2"/>
    <w:rsid w:val="00B701BD"/>
    <w:rsid w:val="00B719FA"/>
    <w:rsid w:val="00B7583A"/>
    <w:rsid w:val="00B76CAF"/>
    <w:rsid w:val="00B772D6"/>
    <w:rsid w:val="00B869E7"/>
    <w:rsid w:val="00B874C6"/>
    <w:rsid w:val="00BA4E32"/>
    <w:rsid w:val="00BC5F2D"/>
    <w:rsid w:val="00BE1986"/>
    <w:rsid w:val="00BE727F"/>
    <w:rsid w:val="00C1231E"/>
    <w:rsid w:val="00C124DE"/>
    <w:rsid w:val="00C24752"/>
    <w:rsid w:val="00C26191"/>
    <w:rsid w:val="00C34A8D"/>
    <w:rsid w:val="00C441DE"/>
    <w:rsid w:val="00C4710B"/>
    <w:rsid w:val="00C64D35"/>
    <w:rsid w:val="00CB12BF"/>
    <w:rsid w:val="00CC3198"/>
    <w:rsid w:val="00CD2D4F"/>
    <w:rsid w:val="00D167A7"/>
    <w:rsid w:val="00D34AD9"/>
    <w:rsid w:val="00D5377E"/>
    <w:rsid w:val="00D57B0E"/>
    <w:rsid w:val="00D85C0A"/>
    <w:rsid w:val="00D95D7A"/>
    <w:rsid w:val="00DA0F24"/>
    <w:rsid w:val="00DA7FDD"/>
    <w:rsid w:val="00DB0211"/>
    <w:rsid w:val="00DB593A"/>
    <w:rsid w:val="00DD0F65"/>
    <w:rsid w:val="00DD471B"/>
    <w:rsid w:val="00DE1036"/>
    <w:rsid w:val="00DF1444"/>
    <w:rsid w:val="00DF63CE"/>
    <w:rsid w:val="00E02D32"/>
    <w:rsid w:val="00E15F4E"/>
    <w:rsid w:val="00E302E1"/>
    <w:rsid w:val="00E65603"/>
    <w:rsid w:val="00E877D1"/>
    <w:rsid w:val="00EA281D"/>
    <w:rsid w:val="00EB6305"/>
    <w:rsid w:val="00EC46D7"/>
    <w:rsid w:val="00ED5E96"/>
    <w:rsid w:val="00EE3206"/>
    <w:rsid w:val="00EF520A"/>
    <w:rsid w:val="00EF5242"/>
    <w:rsid w:val="00EF53CD"/>
    <w:rsid w:val="00F00F45"/>
    <w:rsid w:val="00F02414"/>
    <w:rsid w:val="00F02B69"/>
    <w:rsid w:val="00F0393D"/>
    <w:rsid w:val="00F10C88"/>
    <w:rsid w:val="00F12BDE"/>
    <w:rsid w:val="00F47E0A"/>
    <w:rsid w:val="00F6592B"/>
    <w:rsid w:val="00F91EA2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B5AAE-8097-43AF-BE6F-ED2AC47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3</cp:revision>
  <cp:lastPrinted>2024-01-15T09:51:00Z</cp:lastPrinted>
  <dcterms:created xsi:type="dcterms:W3CDTF">2024-03-22T11:21:00Z</dcterms:created>
  <dcterms:modified xsi:type="dcterms:W3CDTF">2024-03-22T11:28:00Z</dcterms:modified>
</cp:coreProperties>
</file>