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BC9" w14:textId="5FCDADA1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EE32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СЗ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574E20BB" w:rsidR="0018322E" w:rsidRDefault="005A0AAB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B772D6"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в условиях санкционных ограничений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69D40AB3" w:rsidR="00B666C4" w:rsidRPr="00A513F5" w:rsidRDefault="008B50BA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27 марта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63245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DA0F2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3A05DB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Санкт-Петербург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2C88E008" w:rsidR="00C24752" w:rsidRPr="007A2BBC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3F2F4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4022D1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="006B0AE9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8B50B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3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DA0F2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591"/>
        <w:gridCol w:w="5402"/>
      </w:tblGrid>
      <w:tr w:rsidR="0081205C" w:rsidRPr="004022D1" w14:paraId="1FD0CE77" w14:textId="77777777" w:rsidTr="0009517C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6AE788C" w:rsidR="00B666C4" w:rsidRPr="004022D1" w:rsidRDefault="00DB593A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vertAlign w:val="superscript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B666C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4022D1" w:rsidRDefault="00B666C4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Открытие </w:t>
            </w:r>
            <w:r w:rsidR="006B0AE9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Регионально</w:t>
            </w:r>
            <w:r w:rsidR="00DA0F2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й</w:t>
            </w:r>
            <w:r w:rsidR="006B0AE9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  <w:r w:rsidR="00DA0F2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конференции</w:t>
            </w:r>
            <w:r w:rsidR="006B0AE9" w:rsidRPr="004022D1">
              <w:rPr>
                <w:rFonts w:ascii="Times New Roman" w:eastAsia="Times New Roman" w:hAnsi="Times New Roman"/>
                <w:bCs/>
                <w:color w:val="FF0000"/>
                <w:spacing w:val="-4"/>
                <w:lang w:eastAsia="ru-RU"/>
              </w:rPr>
              <w:t xml:space="preserve"> 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77777777" w:rsidR="00EC46D7" w:rsidRPr="004022D1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Алешковский Виктор Артурович</w:t>
            </w:r>
          </w:p>
          <w:p w14:paraId="21AA5D7A" w14:textId="093DA2F6" w:rsidR="00B666C4" w:rsidRPr="004022D1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СЗФО</w:t>
            </w:r>
          </w:p>
        </w:tc>
      </w:tr>
      <w:tr w:rsidR="0018002D" w:rsidRPr="004022D1" w14:paraId="6CDBD4A8" w14:textId="77777777" w:rsidTr="0009517C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616F458F" w:rsidR="0018002D" w:rsidRPr="004022D1" w:rsidRDefault="00DB593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</w:t>
            </w:r>
            <w:r w:rsidR="005127A4" w:rsidRPr="004022D1">
              <w:rPr>
                <w:rFonts w:ascii="Times New Roman" w:eastAsia="Times New Roman" w:hAnsi="Times New Roman"/>
                <w:bCs/>
                <w:spacing w:val="-4"/>
                <w:lang w:val="en-US" w:eastAsia="ru-RU"/>
              </w:rPr>
              <w:t>05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4022D1" w:rsidRDefault="0018002D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Приветственное слово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70517" w14:textId="77777777" w:rsidR="00F0393D" w:rsidRPr="004022D1" w:rsidRDefault="00F0393D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Лохов Андрей Александрович</w:t>
            </w:r>
          </w:p>
          <w:p w14:paraId="06B51B0F" w14:textId="4B6E58C1" w:rsidR="0018002D" w:rsidRPr="004022D1" w:rsidRDefault="00F0393D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Заместитель генерального директора </w:t>
            </w:r>
            <w:r w:rsidR="00D57B0E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АСМАП</w:t>
            </w:r>
          </w:p>
        </w:tc>
      </w:tr>
      <w:tr w:rsidR="0018002D" w:rsidRPr="004022D1" w14:paraId="5FA573AF" w14:textId="77777777" w:rsidTr="0009517C">
        <w:trPr>
          <w:trHeight w:val="757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3625314D" w:rsidR="0018002D" w:rsidRPr="004022D1" w:rsidRDefault="008B50B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18002D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37904359" w:rsidR="0018002D" w:rsidRPr="004022D1" w:rsidRDefault="00EC46D7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</w:rPr>
            </w:pPr>
            <w:r w:rsidRPr="004022D1">
              <w:rPr>
                <w:rFonts w:ascii="Times New Roman" w:eastAsia="Arial Unicode MS" w:hAnsi="Times New Roman"/>
                <w:bCs/>
              </w:rPr>
              <w:t>Информация о работе Филиала АСМАП по Северо-Западному федеральному округу за 2023 г. и о задачах на 2024 г.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77777777" w:rsidR="00EC46D7" w:rsidRPr="004022D1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Алешковский Виктор Артурович</w:t>
            </w:r>
          </w:p>
          <w:p w14:paraId="06C21B7E" w14:textId="769D841A" w:rsidR="0018002D" w:rsidRPr="004022D1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СЗФО</w:t>
            </w:r>
          </w:p>
        </w:tc>
      </w:tr>
      <w:tr w:rsidR="009A1BC0" w:rsidRPr="004022D1" w14:paraId="03DC9218" w14:textId="77777777" w:rsidTr="0009517C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7C584074" w:rsidR="009A1BC0" w:rsidRPr="004022D1" w:rsidRDefault="008B50BA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</w:t>
            </w:r>
            <w:r w:rsidR="009A1BC0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35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3F014682" w:rsidR="009A1BC0" w:rsidRPr="004022D1" w:rsidRDefault="009A1BC0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</w:rPr>
            </w:pPr>
            <w:r w:rsidRPr="004022D1">
              <w:rPr>
                <w:rFonts w:ascii="Times New Roman" w:eastAsia="Arial Unicode MS" w:hAnsi="Times New Roman"/>
                <w:bCs/>
              </w:rPr>
              <w:t>Информация о работе членов Правления АСМАП</w:t>
            </w:r>
            <w:r w:rsidR="00DB593A" w:rsidRPr="004022D1">
              <w:rPr>
                <w:rFonts w:ascii="Times New Roman" w:eastAsia="Arial Unicode MS" w:hAnsi="Times New Roman"/>
                <w:bCs/>
                <w:color w:val="FF0000"/>
                <w:vertAlign w:val="superscript"/>
              </w:rPr>
              <w:t xml:space="preserve"> </w:t>
            </w:r>
            <w:r w:rsidR="00DB593A" w:rsidRPr="004022D1">
              <w:rPr>
                <w:rFonts w:ascii="Times New Roman" w:eastAsia="Arial Unicode MS" w:hAnsi="Times New Roman"/>
                <w:bCs/>
              </w:rPr>
              <w:t>и Регионального совета АСМАП в Северо-Западном федеральном округе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101F" w14:textId="0C1F26AA" w:rsidR="00DB593A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Шанин Александр Геннадьевич</w:t>
            </w:r>
          </w:p>
          <w:p w14:paraId="1E4C455B" w14:textId="77777777" w:rsidR="00DB593A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Председатель Правления АСМАП, </w:t>
            </w:r>
          </w:p>
          <w:p w14:paraId="2598613C" w14:textId="56EC8BD9" w:rsidR="00DB593A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член Регионального совета АСМАП в </w:t>
            </w: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СЗФО, </w:t>
            </w:r>
          </w:p>
          <w:p w14:paraId="5571A53A" w14:textId="61D70AD2" w:rsidR="009A1BC0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директор ООО «Транс-Груп СПб»</w:t>
            </w:r>
          </w:p>
        </w:tc>
      </w:tr>
      <w:tr w:rsidR="00CD2D4F" w:rsidRPr="004022D1" w14:paraId="45BD7952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38B5" w14:textId="7DBBB86C" w:rsidR="00CD2D4F" w:rsidRPr="004022D1" w:rsidRDefault="00CD2D4F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12.5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47ED" w14:textId="69B45809" w:rsidR="00CD2D4F" w:rsidRPr="004022D1" w:rsidRDefault="00CD2D4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bookmarkStart w:id="0" w:name="_Hlk160101787"/>
            <w:r w:rsidRPr="004022D1">
              <w:rPr>
                <w:rFonts w:ascii="Times New Roman" w:eastAsia="Arial Unicode MS" w:hAnsi="Times New Roman"/>
                <w:bCs/>
              </w:rPr>
              <w:t xml:space="preserve">О результатах деятельности МТУ Ространснадзора по </w:t>
            </w:r>
            <w:r w:rsidR="00EE3206" w:rsidRPr="004022D1">
              <w:rPr>
                <w:rFonts w:ascii="Times New Roman" w:eastAsia="Arial Unicode MS" w:hAnsi="Times New Roman"/>
                <w:bCs/>
              </w:rPr>
              <w:t>СЗ</w:t>
            </w:r>
            <w:r w:rsidRPr="004022D1">
              <w:rPr>
                <w:rFonts w:ascii="Times New Roman" w:eastAsia="Arial Unicode MS" w:hAnsi="Times New Roman"/>
                <w:bCs/>
              </w:rPr>
              <w:t>ФО за 2023 год по контролю за осуществлением перевозок грузов в международном сообщении</w:t>
            </w:r>
            <w:bookmarkEnd w:id="0"/>
            <w:r w:rsidR="00142CBD" w:rsidRPr="004022D1">
              <w:rPr>
                <w:rFonts w:ascii="Times New Roman" w:eastAsia="Arial Unicode MS" w:hAnsi="Times New Roman"/>
                <w:bCs/>
              </w:rPr>
              <w:t>, в том числе в рамках действия постановления Правительства РФ № 1728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5675D" w14:textId="1A9060FF" w:rsidR="001E78EE" w:rsidRPr="004022D1" w:rsidRDefault="00B701A2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lang w:eastAsia="ru-RU"/>
              </w:rPr>
            </w:pPr>
            <w:bookmarkStart w:id="1" w:name="_Hlk160102100"/>
            <w:r w:rsidRPr="004022D1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Амбарцумян Игорь Георгиевич</w:t>
            </w:r>
          </w:p>
          <w:p w14:paraId="1E5F3693" w14:textId="6F81125A" w:rsidR="00CD2D4F" w:rsidRPr="004022D1" w:rsidRDefault="00B701A2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Н</w:t>
            </w:r>
            <w:r w:rsidR="001978DD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ачальник территориального отдела </w:t>
            </w:r>
            <w:r w:rsidR="0009517C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br/>
            </w:r>
            <w:r w:rsidR="001978DD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государственного автодорожного надзора МТУ Ространснадзора по СЗФО</w:t>
            </w:r>
            <w:bookmarkEnd w:id="1"/>
          </w:p>
        </w:tc>
      </w:tr>
      <w:tr w:rsidR="00CD2D4F" w:rsidRPr="004022D1" w14:paraId="392DA861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08C7" w14:textId="61070432" w:rsidR="00CD2D4F" w:rsidRPr="004022D1" w:rsidRDefault="00CD2D4F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13.0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BC86" w14:textId="64193817" w:rsidR="00CD2D4F" w:rsidRPr="004022D1" w:rsidRDefault="00B41A89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bookmarkStart w:id="2" w:name="_Hlk160102198"/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Международные автомобильные перевозчики СЗФО и Санкт-Петербургская торгово-промышленная палата: взаимодействие в условиях санкционных ограничений </w:t>
            </w:r>
            <w:bookmarkEnd w:id="2"/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8DF8F" w14:textId="29C69ADA" w:rsidR="00CD2D4F" w:rsidRPr="004022D1" w:rsidRDefault="00B41A89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lang w:eastAsia="ru-RU"/>
              </w:rPr>
            </w:pPr>
            <w:bookmarkStart w:id="3" w:name="_Hlk160102233"/>
            <w:r w:rsidRPr="004022D1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Кривошеев Антон Юрьевич</w:t>
            </w:r>
          </w:p>
          <w:p w14:paraId="0A8C0878" w14:textId="45A9F72A" w:rsidR="00B41A89" w:rsidRPr="004022D1" w:rsidRDefault="00B41A89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Председатель комитета по транспорту и логистик</w:t>
            </w:r>
            <w:r w:rsidR="0009517C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е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 </w:t>
            </w:r>
            <w:r w:rsidR="0009517C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br/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ТПП СПб</w:t>
            </w:r>
            <w:bookmarkEnd w:id="3"/>
          </w:p>
        </w:tc>
      </w:tr>
      <w:tr w:rsidR="00422ECF" w:rsidRPr="004022D1" w14:paraId="5E6873D5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4F16B29D" w:rsidR="00422ECF" w:rsidRPr="004022D1" w:rsidRDefault="00B7583A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</w:t>
            </w:r>
            <w:r w:rsidR="00422ECF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30B85729" w:rsidR="00422ECF" w:rsidRPr="004022D1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Обсуждение, выступление участников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037715E5" w:rsidR="00422ECF" w:rsidRPr="004022D1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4022D1" w14:paraId="04D7F9A6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4C471DB" w:rsidR="00422ECF" w:rsidRPr="004022D1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13.</w:t>
            </w:r>
            <w:r w:rsidR="00DF144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4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B587604" w:rsidR="00422ECF" w:rsidRPr="004022D1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Подведение итогов</w:t>
            </w:r>
            <w:r w:rsidR="0009517C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обсуждения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419AF" w14:textId="77777777" w:rsidR="00F0393D" w:rsidRPr="004022D1" w:rsidRDefault="00F0393D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Лохов Андрей Александрович</w:t>
            </w:r>
          </w:p>
          <w:p w14:paraId="5F0CB065" w14:textId="7E372ADB" w:rsidR="00422ECF" w:rsidRPr="004022D1" w:rsidRDefault="00F0393D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Заместитель генерального директора </w:t>
            </w:r>
            <w:r w:rsidR="00D57B0E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АСМАП</w:t>
            </w:r>
          </w:p>
        </w:tc>
      </w:tr>
      <w:tr w:rsidR="00422ECF" w:rsidRPr="004022D1" w14:paraId="74E592DF" w14:textId="77777777" w:rsidTr="0009517C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665BBCF" w:rsidR="00422ECF" w:rsidRPr="004022D1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13</w:t>
            </w:r>
            <w:r w:rsidR="00422ECF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DF144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4022D1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1053EBD0" w:rsidR="00422ECF" w:rsidRPr="004022D1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lang w:eastAsia="ru-RU"/>
              </w:rPr>
            </w:pPr>
          </w:p>
        </w:tc>
      </w:tr>
      <w:tr w:rsidR="00975BF0" w:rsidRPr="004022D1" w14:paraId="7AA828C0" w14:textId="77777777" w:rsidTr="0009517C">
        <w:trPr>
          <w:trHeight w:val="273"/>
          <w:tblCellSpacing w:w="12" w:type="dxa"/>
        </w:trPr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4ED46DE7" w:rsidR="00975BF0" w:rsidRPr="004022D1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14.0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0506BBD0" w:rsidR="00975BF0" w:rsidRPr="004022D1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СИТРАК – </w:t>
            </w:r>
            <w:r w:rsidR="0009517C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к</w:t>
            </w: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итайский тягач с немецким характером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D6E3E" w14:textId="6D3C3E1F" w:rsidR="00975BF0" w:rsidRPr="004022D1" w:rsidRDefault="00975BF0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Кушн</w:t>
            </w:r>
            <w:r w:rsidR="0009517C"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е</w:t>
            </w: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р</w:t>
            </w:r>
            <w:r w:rsidR="00D57B0E"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ё</w:t>
            </w: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в Андрей Александрович</w:t>
            </w:r>
          </w:p>
          <w:p w14:paraId="4DB02C81" w14:textId="3B28130A" w:rsidR="00975BF0" w:rsidRPr="004022D1" w:rsidRDefault="008D4870" w:rsidP="00EB6305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Начальник отдела реализации и рекламы </w:t>
            </w:r>
            <w:r w:rsidR="0009517C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br/>
            </w:r>
            <w:r w:rsidR="00975BF0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ООО «АСМАП – Сервис»</w:t>
            </w:r>
          </w:p>
        </w:tc>
      </w:tr>
      <w:tr w:rsidR="00975BF0" w:rsidRPr="004022D1" w14:paraId="1743DE4E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F680FC" w14:textId="77777777" w:rsidR="00975BF0" w:rsidRPr="004022D1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47A" w14:textId="6A7D2AEA" w:rsidR="00975BF0" w:rsidRPr="004022D1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КАМАЗ представляет: «Топливо+» - сервис заправок корпоративных автомобилей через смартфон водителей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E407" w14:textId="1D883802" w:rsidR="003B7587" w:rsidRPr="004022D1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Можейко Андрей Юрьевич </w:t>
            </w:r>
          </w:p>
          <w:p w14:paraId="35B5B740" w14:textId="0B6F3024" w:rsidR="00975BF0" w:rsidRPr="004022D1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Генеральный директор </w:t>
            </w:r>
            <w:r w:rsidR="0009517C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br/>
            </w: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ООО «КАМАЗ-Топливо»</w:t>
            </w:r>
          </w:p>
        </w:tc>
      </w:tr>
      <w:tr w:rsidR="00975BF0" w:rsidRPr="004022D1" w14:paraId="5D98E239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A1DDE2" w14:textId="77777777" w:rsidR="00975BF0" w:rsidRPr="004022D1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EA3D" w14:textId="699C3794" w:rsidR="00975BF0" w:rsidRPr="004022D1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Проект «Народное топливо»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5D2E" w14:textId="7D728AB5" w:rsidR="003B7587" w:rsidRPr="004022D1" w:rsidRDefault="009E39AA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Кирюшкин Сергей Николаевич</w:t>
            </w:r>
          </w:p>
          <w:p w14:paraId="68365D10" w14:textId="77777777" w:rsidR="009E39AA" w:rsidRPr="004022D1" w:rsidRDefault="009E39AA" w:rsidP="00C1231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Заместитель директора</w:t>
            </w:r>
            <w:r w:rsidR="003B7587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Северо-Западного филиала </w:t>
            </w:r>
          </w:p>
          <w:p w14:paraId="1C2BF669" w14:textId="32B86CE5" w:rsidR="00975BF0" w:rsidRPr="004022D1" w:rsidRDefault="003B7587" w:rsidP="00C1231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ООО «Газпром газомоторное топливо»</w:t>
            </w:r>
          </w:p>
        </w:tc>
      </w:tr>
      <w:tr w:rsidR="00975BF0" w:rsidRPr="004022D1" w14:paraId="7F995A70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8A8294" w14:textId="77777777" w:rsidR="00975BF0" w:rsidRPr="004022D1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05384" w14:textId="43968FD2" w:rsidR="00975BF0" w:rsidRPr="004022D1" w:rsidRDefault="00975BF0" w:rsidP="003B758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Преимущества отечественной техники перед зарубежными аналогами.  </w:t>
            </w:r>
            <w:r w:rsidR="003B7587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Повышаем эффективность в условиях санкций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07F30" w14:textId="77777777" w:rsidR="003B7587" w:rsidRPr="004022D1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Фролов Денис Евгеньевич </w:t>
            </w:r>
          </w:p>
          <w:p w14:paraId="2650AA13" w14:textId="247BD276" w:rsidR="00975BF0" w:rsidRPr="004022D1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Руководитель направления магистральных </w:t>
            </w:r>
            <w:r w:rsidR="0009517C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br/>
            </w: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полуприцепов</w:t>
            </w:r>
            <w:r w:rsidRPr="004022D1">
              <w:t xml:space="preserve"> </w:t>
            </w: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Машиностроительный завод «BONUM»  </w:t>
            </w:r>
          </w:p>
        </w:tc>
      </w:tr>
      <w:tr w:rsidR="003B7587" w:rsidRPr="004022D1" w14:paraId="62487BEE" w14:textId="77777777" w:rsidTr="0009517C">
        <w:trPr>
          <w:trHeight w:val="273"/>
          <w:tblCellSpacing w:w="12" w:type="dxa"/>
        </w:trPr>
        <w:tc>
          <w:tcPr>
            <w:tcW w:w="894" w:type="dxa"/>
            <w:tcBorders>
              <w:left w:val="outset" w:sz="6" w:space="0" w:color="auto"/>
              <w:right w:val="outset" w:sz="6" w:space="0" w:color="auto"/>
            </w:tcBorders>
          </w:tcPr>
          <w:p w14:paraId="6DD4FE82" w14:textId="77777777" w:rsidR="003B7587" w:rsidRPr="004022D1" w:rsidRDefault="003B7587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4A63B" w14:textId="021854B8" w:rsidR="003B7587" w:rsidRPr="004022D1" w:rsidRDefault="003B7587" w:rsidP="003B758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Параллельный импорт техники 2024. Возможности и тенденции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C4150" w14:textId="3105DFCE" w:rsidR="003B7587" w:rsidRPr="004022D1" w:rsidRDefault="00EB719F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Майер Екатерина Николаевна</w:t>
            </w:r>
            <w:r w:rsidR="003B7587"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</w:p>
          <w:p w14:paraId="41D9F994" w14:textId="6B8794C2" w:rsidR="003B7587" w:rsidRPr="004022D1" w:rsidRDefault="00EB719F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отела продаж</w:t>
            </w:r>
            <w:r w:rsidR="003B7587" w:rsidRPr="004022D1">
              <w:t xml:space="preserve"> </w:t>
            </w:r>
            <w:r w:rsidR="003B7587"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ООО «Новые решения»</w:t>
            </w:r>
          </w:p>
        </w:tc>
      </w:tr>
      <w:tr w:rsidR="004022D1" w:rsidRPr="004022D1" w14:paraId="7CF9DB2D" w14:textId="77777777" w:rsidTr="0009517C">
        <w:trPr>
          <w:trHeight w:val="273"/>
          <w:tblCellSpacing w:w="12" w:type="dxa"/>
        </w:trPr>
        <w:tc>
          <w:tcPr>
            <w:tcW w:w="894" w:type="dxa"/>
            <w:tcBorders>
              <w:left w:val="outset" w:sz="6" w:space="0" w:color="auto"/>
              <w:right w:val="outset" w:sz="6" w:space="0" w:color="auto"/>
            </w:tcBorders>
          </w:tcPr>
          <w:p w14:paraId="7E780104" w14:textId="77777777" w:rsidR="004022D1" w:rsidRPr="004022D1" w:rsidRDefault="004022D1" w:rsidP="004022D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F0CF" w14:textId="1237249B" w:rsidR="004022D1" w:rsidRPr="004022D1" w:rsidRDefault="004022D1" w:rsidP="004022D1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Возможности в сфере лизинга грузового транспорта для малого и среднего бизнеса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414D0" w14:textId="77777777" w:rsidR="004022D1" w:rsidRPr="004022D1" w:rsidRDefault="004022D1" w:rsidP="004022D1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proofErr w:type="spellStart"/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Шелкопляс</w:t>
            </w:r>
            <w:proofErr w:type="spellEnd"/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 xml:space="preserve"> Сергей Алексеевич </w:t>
            </w:r>
          </w:p>
          <w:p w14:paraId="16E226DE" w14:textId="2E1F6CD8" w:rsidR="004022D1" w:rsidRPr="004022D1" w:rsidRDefault="004022D1" w:rsidP="004022D1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Региональный директор подразделения продаж Санкт-Петербург-2 </w:t>
            </w:r>
            <w:proofErr w:type="spellStart"/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ГазпромБанк</w:t>
            </w:r>
            <w:proofErr w:type="spellEnd"/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Автолизинг</w:t>
            </w:r>
          </w:p>
        </w:tc>
      </w:tr>
      <w:tr w:rsidR="00422ECF" w:rsidRPr="004022D1" w14:paraId="32198D0B" w14:textId="77777777" w:rsidTr="0009517C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11BC8684" w:rsidR="00422ECF" w:rsidRPr="004022D1" w:rsidRDefault="0062346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14</w:t>
            </w:r>
            <w:r w:rsidR="00422ECF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DF1444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2</w:t>
            </w:r>
            <w:r w:rsidR="00C1231E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4022D1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Закрытие Региональной конференции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77777777" w:rsidR="00DB593A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/>
                <w:bCs/>
                <w:spacing w:val="-4"/>
                <w:lang w:eastAsia="ru-RU"/>
              </w:rPr>
              <w:t>Алешковский Виктор Артурович</w:t>
            </w:r>
          </w:p>
          <w:p w14:paraId="1C0CCCCD" w14:textId="1879FC80" w:rsidR="00422ECF" w:rsidRPr="004022D1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spacing w:val="-4"/>
                <w:lang w:eastAsia="ru-RU"/>
              </w:rPr>
              <w:t>Руководитель Филиала АСМАП по СЗФО</w:t>
            </w:r>
          </w:p>
        </w:tc>
      </w:tr>
      <w:tr w:rsidR="00422ECF" w:rsidRPr="004022D1" w14:paraId="7FE01B17" w14:textId="77777777" w:rsidTr="00B3074B">
        <w:trPr>
          <w:trHeight w:val="26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74296027" w:rsidR="00422ECF" w:rsidRPr="004022D1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lang w:eastAsia="ru-RU"/>
              </w:rPr>
            </w:pP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 xml:space="preserve">до </w:t>
            </w:r>
            <w:r w:rsidR="00416310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15</w:t>
            </w:r>
            <w:r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.</w:t>
            </w:r>
            <w:r w:rsidR="00416310" w:rsidRPr="004022D1">
              <w:rPr>
                <w:rFonts w:ascii="Times New Roman" w:eastAsia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7E0C1616" w:rsidR="00422ECF" w:rsidRPr="004022D1" w:rsidRDefault="00422ECF" w:rsidP="00422ECF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</w:rPr>
            </w:pPr>
            <w:r w:rsidRPr="004022D1">
              <w:rPr>
                <w:rFonts w:ascii="Times New Roman" w:hAnsi="Times New Roman"/>
                <w:spacing w:val="-4"/>
              </w:rPr>
              <w:t xml:space="preserve">Работа </w:t>
            </w:r>
            <w:r w:rsidRPr="004022D1">
              <w:rPr>
                <w:rFonts w:ascii="Times New Roman" w:eastAsia="Arial Unicode MS" w:hAnsi="Times New Roman"/>
                <w:bCs/>
                <w:spacing w:val="-4"/>
              </w:rPr>
              <w:t>выставки «АСМАП</w:t>
            </w:r>
            <w:r w:rsidR="00DB593A" w:rsidRPr="004022D1">
              <w:t>-</w:t>
            </w:r>
            <w:r w:rsidR="00DB593A" w:rsidRPr="004022D1">
              <w:rPr>
                <w:rFonts w:ascii="Times New Roman" w:eastAsia="Arial Unicode MS" w:hAnsi="Times New Roman"/>
                <w:bCs/>
                <w:spacing w:val="-4"/>
              </w:rPr>
              <w:t xml:space="preserve">Нева-Трак </w:t>
            </w:r>
            <w:r w:rsidRPr="004022D1">
              <w:rPr>
                <w:rFonts w:ascii="Times New Roman" w:eastAsia="Arial Unicode MS" w:hAnsi="Times New Roman"/>
                <w:bCs/>
                <w:spacing w:val="-4"/>
              </w:rPr>
              <w:t>2024»</w:t>
            </w:r>
          </w:p>
        </w:tc>
      </w:tr>
    </w:tbl>
    <w:p w14:paraId="3F8FD353" w14:textId="77777777" w:rsidR="00CC3198" w:rsidRPr="004022D1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</w:rPr>
      </w:pPr>
      <w:r w:rsidRPr="004022D1">
        <w:rPr>
          <w:rFonts w:ascii="Times New Roman" w:hAnsi="Times New Roman"/>
        </w:rPr>
        <w:t xml:space="preserve">Примечания: </w:t>
      </w:r>
    </w:p>
    <w:p w14:paraId="091906EA" w14:textId="6FBB3F20" w:rsidR="000B1B77" w:rsidRPr="004022D1" w:rsidRDefault="000B1B77" w:rsidP="00F47E0A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lang w:eastAsia="ru-RU"/>
        </w:rPr>
      </w:pPr>
      <w:r w:rsidRPr="004022D1">
        <w:rPr>
          <w:rFonts w:ascii="Times New Roman" w:eastAsia="Times New Roman" w:hAnsi="Times New Roman"/>
          <w:spacing w:val="-4"/>
          <w:lang w:eastAsia="ru-RU"/>
        </w:rPr>
        <w:t>Регистрация участников</w:t>
      </w:r>
      <w:r w:rsidRPr="004022D1">
        <w:rPr>
          <w:rFonts w:ascii="Times New Roman" w:eastAsia="Times New Roman" w:hAnsi="Times New Roman"/>
          <w:b/>
          <w:bCs/>
          <w:spacing w:val="-4"/>
          <w:lang w:eastAsia="ru-RU"/>
        </w:rPr>
        <w:t xml:space="preserve"> </w:t>
      </w:r>
      <w:r w:rsidRPr="004022D1">
        <w:rPr>
          <w:rFonts w:ascii="Times New Roman" w:eastAsia="Times New Roman" w:hAnsi="Times New Roman"/>
          <w:bCs/>
          <w:spacing w:val="-4"/>
          <w:lang w:eastAsia="ru-RU"/>
        </w:rPr>
        <w:t>Регионально</w:t>
      </w:r>
      <w:r w:rsidR="00DD0F65" w:rsidRPr="004022D1">
        <w:rPr>
          <w:rFonts w:ascii="Times New Roman" w:eastAsia="Times New Roman" w:hAnsi="Times New Roman"/>
          <w:bCs/>
          <w:spacing w:val="-4"/>
          <w:lang w:eastAsia="ru-RU"/>
        </w:rPr>
        <w:t>й</w:t>
      </w:r>
      <w:r w:rsidRPr="004022D1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DD0F65" w:rsidRPr="004022D1">
        <w:rPr>
          <w:rFonts w:ascii="Times New Roman" w:eastAsia="Times New Roman" w:hAnsi="Times New Roman"/>
          <w:bCs/>
          <w:spacing w:val="-4"/>
          <w:lang w:eastAsia="ru-RU"/>
        </w:rPr>
        <w:t>конференции</w:t>
      </w:r>
      <w:r w:rsidRPr="004022D1">
        <w:rPr>
          <w:rFonts w:ascii="Times New Roman" w:eastAsia="Times New Roman" w:hAnsi="Times New Roman"/>
          <w:bCs/>
          <w:spacing w:val="-4"/>
          <w:lang w:eastAsia="ru-RU"/>
        </w:rPr>
        <w:t xml:space="preserve"> </w:t>
      </w:r>
      <w:r w:rsidR="009C7BA6" w:rsidRPr="004022D1">
        <w:rPr>
          <w:rFonts w:ascii="Times New Roman" w:eastAsia="Times New Roman" w:hAnsi="Times New Roman"/>
          <w:bCs/>
          <w:spacing w:val="-4"/>
          <w:lang w:eastAsia="ru-RU"/>
        </w:rPr>
        <w:t>-</w:t>
      </w:r>
      <w:r w:rsidRPr="004022D1">
        <w:rPr>
          <w:rFonts w:ascii="Times New Roman" w:eastAsia="Times New Roman" w:hAnsi="Times New Roman"/>
          <w:bCs/>
          <w:spacing w:val="-4"/>
          <w:lang w:eastAsia="ru-RU"/>
        </w:rPr>
        <w:t xml:space="preserve"> с </w:t>
      </w:r>
      <w:r w:rsidR="00416310" w:rsidRPr="004022D1">
        <w:rPr>
          <w:rFonts w:ascii="Times New Roman" w:eastAsia="Times New Roman" w:hAnsi="Times New Roman"/>
          <w:bCs/>
          <w:spacing w:val="-4"/>
          <w:lang w:eastAsia="ru-RU"/>
        </w:rPr>
        <w:t>10</w:t>
      </w:r>
      <w:r w:rsidR="007A2BBC" w:rsidRPr="004022D1">
        <w:rPr>
          <w:rFonts w:ascii="Times New Roman" w:eastAsia="Times New Roman" w:hAnsi="Times New Roman"/>
          <w:bCs/>
          <w:spacing w:val="-4"/>
          <w:lang w:eastAsia="ru-RU"/>
        </w:rPr>
        <w:t>.</w:t>
      </w:r>
      <w:r w:rsidR="00416310" w:rsidRPr="004022D1">
        <w:rPr>
          <w:rFonts w:ascii="Times New Roman" w:eastAsia="Times New Roman" w:hAnsi="Times New Roman"/>
          <w:bCs/>
          <w:spacing w:val="-4"/>
          <w:lang w:eastAsia="ru-RU"/>
        </w:rPr>
        <w:t>30</w:t>
      </w:r>
    </w:p>
    <w:p w14:paraId="6E1A58D6" w14:textId="0B42E111" w:rsidR="00B3074B" w:rsidRPr="004022D1" w:rsidRDefault="000B1B77" w:rsidP="00126EA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</w:rPr>
      </w:pPr>
      <w:r w:rsidRPr="004022D1">
        <w:rPr>
          <w:rFonts w:ascii="Times New Roman" w:eastAsia="Arial Unicode MS" w:hAnsi="Times New Roman"/>
          <w:bCs/>
          <w:spacing w:val="-4"/>
        </w:rPr>
        <w:t>Начало работы выставки «АСМАП</w:t>
      </w:r>
      <w:r w:rsidR="00802959" w:rsidRPr="004022D1">
        <w:t>-</w:t>
      </w:r>
      <w:r w:rsidR="00802959" w:rsidRPr="004022D1">
        <w:rPr>
          <w:rFonts w:ascii="Times New Roman" w:eastAsia="Arial Unicode MS" w:hAnsi="Times New Roman"/>
          <w:bCs/>
          <w:spacing w:val="-4"/>
        </w:rPr>
        <w:t>АСМАП-Нева-Трак 2024</w:t>
      </w:r>
      <w:r w:rsidRPr="004022D1">
        <w:rPr>
          <w:rFonts w:ascii="Times New Roman" w:eastAsia="Arial Unicode MS" w:hAnsi="Times New Roman"/>
          <w:bCs/>
          <w:spacing w:val="-4"/>
        </w:rPr>
        <w:t xml:space="preserve">» - </w:t>
      </w:r>
      <w:r w:rsidR="00802959" w:rsidRPr="004022D1">
        <w:rPr>
          <w:rFonts w:ascii="Times New Roman" w:eastAsia="Arial Unicode MS" w:hAnsi="Times New Roman"/>
          <w:bCs/>
          <w:spacing w:val="-4"/>
        </w:rPr>
        <w:t>10</w:t>
      </w:r>
      <w:r w:rsidRPr="004022D1">
        <w:rPr>
          <w:rFonts w:ascii="Times New Roman" w:eastAsia="Arial Unicode MS" w:hAnsi="Times New Roman"/>
          <w:bCs/>
          <w:spacing w:val="-4"/>
        </w:rPr>
        <w:t>.</w:t>
      </w:r>
      <w:r w:rsidR="00802959" w:rsidRPr="004022D1">
        <w:rPr>
          <w:rFonts w:ascii="Times New Roman" w:eastAsia="Arial Unicode MS" w:hAnsi="Times New Roman"/>
          <w:bCs/>
          <w:spacing w:val="-4"/>
        </w:rPr>
        <w:t>30</w:t>
      </w:r>
      <w:r w:rsidR="009C7BA6" w:rsidRPr="004022D1">
        <w:rPr>
          <w:rFonts w:ascii="Times New Roman" w:eastAsia="Arial Unicode MS" w:hAnsi="Times New Roman"/>
          <w:bCs/>
          <w:spacing w:val="-4"/>
        </w:rPr>
        <w:t>, окончание – после окончания работы Рег</w:t>
      </w:r>
      <w:r w:rsidR="0009517C" w:rsidRPr="004022D1">
        <w:rPr>
          <w:rFonts w:ascii="Times New Roman" w:eastAsia="Arial Unicode MS" w:hAnsi="Times New Roman"/>
          <w:bCs/>
          <w:spacing w:val="-4"/>
        </w:rPr>
        <w:t>иональной</w:t>
      </w:r>
      <w:r w:rsidR="007A2BBC" w:rsidRPr="004022D1">
        <w:rPr>
          <w:rFonts w:ascii="Times New Roman" w:eastAsia="Arial Unicode MS" w:hAnsi="Times New Roman"/>
          <w:bCs/>
          <w:spacing w:val="-4"/>
        </w:rPr>
        <w:t xml:space="preserve"> </w:t>
      </w:r>
      <w:r w:rsidR="00DD0F65" w:rsidRPr="004022D1">
        <w:rPr>
          <w:rFonts w:ascii="Times New Roman" w:eastAsia="Arial Unicode MS" w:hAnsi="Times New Roman"/>
          <w:bCs/>
          <w:spacing w:val="-4"/>
        </w:rPr>
        <w:t>конференции</w:t>
      </w:r>
      <w:r w:rsidR="009C7BA6" w:rsidRPr="004022D1">
        <w:rPr>
          <w:rFonts w:ascii="Times New Roman" w:eastAsia="Arial Unicode MS" w:hAnsi="Times New Roman"/>
          <w:bCs/>
          <w:spacing w:val="-4"/>
        </w:rPr>
        <w:t xml:space="preserve">. </w:t>
      </w:r>
      <w:r w:rsidR="00AA316C" w:rsidRPr="004022D1">
        <w:rPr>
          <w:rFonts w:ascii="Times New Roman" w:eastAsia="Arial Unicode MS" w:hAnsi="Times New Roman"/>
          <w:bCs/>
          <w:spacing w:val="-4"/>
        </w:rPr>
        <w:t xml:space="preserve"> </w:t>
      </w:r>
    </w:p>
    <w:sectPr w:rsidR="00B3074B" w:rsidRPr="004022D1" w:rsidSect="008C594A"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1788A" w14:textId="77777777" w:rsidR="008C594A" w:rsidRDefault="008C594A" w:rsidP="007317C4">
      <w:pPr>
        <w:spacing w:after="0" w:line="240" w:lineRule="auto"/>
      </w:pPr>
      <w:r>
        <w:separator/>
      </w:r>
    </w:p>
  </w:endnote>
  <w:endnote w:type="continuationSeparator" w:id="0">
    <w:p w14:paraId="1CF12D18" w14:textId="77777777" w:rsidR="008C594A" w:rsidRDefault="008C594A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3B7D" w14:textId="77777777" w:rsidR="008C594A" w:rsidRDefault="008C594A" w:rsidP="007317C4">
      <w:pPr>
        <w:spacing w:after="0" w:line="240" w:lineRule="auto"/>
      </w:pPr>
      <w:r>
        <w:separator/>
      </w:r>
    </w:p>
  </w:footnote>
  <w:footnote w:type="continuationSeparator" w:id="0">
    <w:p w14:paraId="4F1D0239" w14:textId="77777777" w:rsidR="008C594A" w:rsidRDefault="008C594A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1698845716">
    <w:abstractNumId w:val="0"/>
  </w:num>
  <w:num w:numId="2" w16cid:durableId="1063530317">
    <w:abstractNumId w:val="1"/>
  </w:num>
  <w:num w:numId="3" w16cid:durableId="1283341384">
    <w:abstractNumId w:val="3"/>
  </w:num>
  <w:num w:numId="4" w16cid:durableId="124321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17B7A"/>
    <w:rsid w:val="00023E76"/>
    <w:rsid w:val="000412B3"/>
    <w:rsid w:val="000666A3"/>
    <w:rsid w:val="0007259D"/>
    <w:rsid w:val="0009517C"/>
    <w:rsid w:val="000962AF"/>
    <w:rsid w:val="0009697F"/>
    <w:rsid w:val="000B1B77"/>
    <w:rsid w:val="00105D38"/>
    <w:rsid w:val="00126EA0"/>
    <w:rsid w:val="00142CBD"/>
    <w:rsid w:val="0014390E"/>
    <w:rsid w:val="0018002D"/>
    <w:rsid w:val="00182C03"/>
    <w:rsid w:val="0018322E"/>
    <w:rsid w:val="00183FF6"/>
    <w:rsid w:val="001978DD"/>
    <w:rsid w:val="001C092F"/>
    <w:rsid w:val="001C2235"/>
    <w:rsid w:val="001E78EE"/>
    <w:rsid w:val="00202222"/>
    <w:rsid w:val="002031D0"/>
    <w:rsid w:val="00213DC6"/>
    <w:rsid w:val="00217C6B"/>
    <w:rsid w:val="00241403"/>
    <w:rsid w:val="00245584"/>
    <w:rsid w:val="002A44D5"/>
    <w:rsid w:val="002C1610"/>
    <w:rsid w:val="002C27A7"/>
    <w:rsid w:val="003049D6"/>
    <w:rsid w:val="00311139"/>
    <w:rsid w:val="00313237"/>
    <w:rsid w:val="00322F8C"/>
    <w:rsid w:val="003456C5"/>
    <w:rsid w:val="00347838"/>
    <w:rsid w:val="00356393"/>
    <w:rsid w:val="00361918"/>
    <w:rsid w:val="00363245"/>
    <w:rsid w:val="00365552"/>
    <w:rsid w:val="00365C16"/>
    <w:rsid w:val="0037510B"/>
    <w:rsid w:val="003A05DB"/>
    <w:rsid w:val="003A209C"/>
    <w:rsid w:val="003B7587"/>
    <w:rsid w:val="003F2F47"/>
    <w:rsid w:val="003F4732"/>
    <w:rsid w:val="003F5FB7"/>
    <w:rsid w:val="004022D1"/>
    <w:rsid w:val="00416310"/>
    <w:rsid w:val="00422ECF"/>
    <w:rsid w:val="00431238"/>
    <w:rsid w:val="00437075"/>
    <w:rsid w:val="00450D1D"/>
    <w:rsid w:val="004816B3"/>
    <w:rsid w:val="00481FAF"/>
    <w:rsid w:val="00496092"/>
    <w:rsid w:val="004A7E1A"/>
    <w:rsid w:val="004B5015"/>
    <w:rsid w:val="004D2F94"/>
    <w:rsid w:val="005127A4"/>
    <w:rsid w:val="005150B1"/>
    <w:rsid w:val="00530BB6"/>
    <w:rsid w:val="00534B70"/>
    <w:rsid w:val="00537AC9"/>
    <w:rsid w:val="005434FA"/>
    <w:rsid w:val="005553FB"/>
    <w:rsid w:val="0056321F"/>
    <w:rsid w:val="005714E3"/>
    <w:rsid w:val="00586E4C"/>
    <w:rsid w:val="00592D35"/>
    <w:rsid w:val="00594897"/>
    <w:rsid w:val="00595607"/>
    <w:rsid w:val="005A0AAB"/>
    <w:rsid w:val="005A12C8"/>
    <w:rsid w:val="005D3C50"/>
    <w:rsid w:val="005E192D"/>
    <w:rsid w:val="00623466"/>
    <w:rsid w:val="00626C60"/>
    <w:rsid w:val="00634D0E"/>
    <w:rsid w:val="00646A0A"/>
    <w:rsid w:val="00663574"/>
    <w:rsid w:val="00690601"/>
    <w:rsid w:val="006A612B"/>
    <w:rsid w:val="006B0AE9"/>
    <w:rsid w:val="006E115E"/>
    <w:rsid w:val="006F3E48"/>
    <w:rsid w:val="006F3F88"/>
    <w:rsid w:val="0071215A"/>
    <w:rsid w:val="007230C2"/>
    <w:rsid w:val="00730C66"/>
    <w:rsid w:val="007317C4"/>
    <w:rsid w:val="00745567"/>
    <w:rsid w:val="00762ABE"/>
    <w:rsid w:val="00762B83"/>
    <w:rsid w:val="0077502A"/>
    <w:rsid w:val="007A2BBC"/>
    <w:rsid w:val="007D257A"/>
    <w:rsid w:val="007D635E"/>
    <w:rsid w:val="007E76B6"/>
    <w:rsid w:val="00801D42"/>
    <w:rsid w:val="00802959"/>
    <w:rsid w:val="0081205C"/>
    <w:rsid w:val="00834A4B"/>
    <w:rsid w:val="0083515E"/>
    <w:rsid w:val="00843CFB"/>
    <w:rsid w:val="008469D1"/>
    <w:rsid w:val="00886622"/>
    <w:rsid w:val="008B50BA"/>
    <w:rsid w:val="008C594A"/>
    <w:rsid w:val="008D4870"/>
    <w:rsid w:val="008E1177"/>
    <w:rsid w:val="008F04C2"/>
    <w:rsid w:val="00901249"/>
    <w:rsid w:val="00902265"/>
    <w:rsid w:val="00910E4F"/>
    <w:rsid w:val="00950437"/>
    <w:rsid w:val="00975BF0"/>
    <w:rsid w:val="009A1BC0"/>
    <w:rsid w:val="009B2CF1"/>
    <w:rsid w:val="009C31F3"/>
    <w:rsid w:val="009C7BA6"/>
    <w:rsid w:val="009E39AA"/>
    <w:rsid w:val="00A01C8B"/>
    <w:rsid w:val="00A112D5"/>
    <w:rsid w:val="00A513F5"/>
    <w:rsid w:val="00A738F4"/>
    <w:rsid w:val="00A82F1F"/>
    <w:rsid w:val="00A84FD1"/>
    <w:rsid w:val="00AA316C"/>
    <w:rsid w:val="00AB6BE0"/>
    <w:rsid w:val="00AE55A3"/>
    <w:rsid w:val="00AE6B1B"/>
    <w:rsid w:val="00B0181E"/>
    <w:rsid w:val="00B04D92"/>
    <w:rsid w:val="00B2517B"/>
    <w:rsid w:val="00B3074B"/>
    <w:rsid w:val="00B36566"/>
    <w:rsid w:val="00B41A89"/>
    <w:rsid w:val="00B56117"/>
    <w:rsid w:val="00B64A71"/>
    <w:rsid w:val="00B666C4"/>
    <w:rsid w:val="00B676ED"/>
    <w:rsid w:val="00B701A2"/>
    <w:rsid w:val="00B701BD"/>
    <w:rsid w:val="00B719FA"/>
    <w:rsid w:val="00B7583A"/>
    <w:rsid w:val="00B76CAF"/>
    <w:rsid w:val="00B772D6"/>
    <w:rsid w:val="00B869E7"/>
    <w:rsid w:val="00B874C6"/>
    <w:rsid w:val="00BA4E32"/>
    <w:rsid w:val="00BC5F2D"/>
    <w:rsid w:val="00BE1986"/>
    <w:rsid w:val="00BE727F"/>
    <w:rsid w:val="00C1231E"/>
    <w:rsid w:val="00C124DE"/>
    <w:rsid w:val="00C24752"/>
    <w:rsid w:val="00C26191"/>
    <w:rsid w:val="00C34A8D"/>
    <w:rsid w:val="00C441DE"/>
    <w:rsid w:val="00C4710B"/>
    <w:rsid w:val="00C64D35"/>
    <w:rsid w:val="00CB12BF"/>
    <w:rsid w:val="00CC3198"/>
    <w:rsid w:val="00CD2D4F"/>
    <w:rsid w:val="00D167A7"/>
    <w:rsid w:val="00D34AD9"/>
    <w:rsid w:val="00D5377E"/>
    <w:rsid w:val="00D57B0E"/>
    <w:rsid w:val="00D85C0A"/>
    <w:rsid w:val="00D95D7A"/>
    <w:rsid w:val="00DA0F24"/>
    <w:rsid w:val="00DA7FDD"/>
    <w:rsid w:val="00DB0211"/>
    <w:rsid w:val="00DB593A"/>
    <w:rsid w:val="00DD0F65"/>
    <w:rsid w:val="00DD471B"/>
    <w:rsid w:val="00DE1036"/>
    <w:rsid w:val="00DF1444"/>
    <w:rsid w:val="00DF63CE"/>
    <w:rsid w:val="00E02D32"/>
    <w:rsid w:val="00E15F4E"/>
    <w:rsid w:val="00E302E1"/>
    <w:rsid w:val="00E65603"/>
    <w:rsid w:val="00E877D1"/>
    <w:rsid w:val="00EA281D"/>
    <w:rsid w:val="00EB6305"/>
    <w:rsid w:val="00EB719F"/>
    <w:rsid w:val="00EC46D7"/>
    <w:rsid w:val="00ED0033"/>
    <w:rsid w:val="00ED5E96"/>
    <w:rsid w:val="00EE3206"/>
    <w:rsid w:val="00EF520A"/>
    <w:rsid w:val="00EF5242"/>
    <w:rsid w:val="00EF53CD"/>
    <w:rsid w:val="00F00F45"/>
    <w:rsid w:val="00F02414"/>
    <w:rsid w:val="00F02B69"/>
    <w:rsid w:val="00F0393D"/>
    <w:rsid w:val="00F10C88"/>
    <w:rsid w:val="00F12BDE"/>
    <w:rsid w:val="00F47E0A"/>
    <w:rsid w:val="00F6592B"/>
    <w:rsid w:val="00F91EA2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5AAE-8097-43AF-BE6F-ED2AC47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aleshkovskiy</cp:lastModifiedBy>
  <cp:revision>2</cp:revision>
  <cp:lastPrinted>2024-01-15T09:51:00Z</cp:lastPrinted>
  <dcterms:created xsi:type="dcterms:W3CDTF">2024-03-25T09:59:00Z</dcterms:created>
  <dcterms:modified xsi:type="dcterms:W3CDTF">2024-03-25T09:59:00Z</dcterms:modified>
</cp:coreProperties>
</file>